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</w:t>
      </w:r>
      <w:r>
        <w:rPr>
          <w:rFonts w:hint="eastAsia" w:ascii="仿宋_GB2312" w:eastAsia="仿宋_GB2312"/>
          <w:sz w:val="24"/>
          <w:szCs w:val="24"/>
          <w:lang w:eastAsia="zh-CN"/>
        </w:rPr>
        <w:t>二</w:t>
      </w:r>
      <w:r>
        <w:rPr>
          <w:rFonts w:hint="eastAsia" w:ascii="仿宋_GB2312" w:eastAsia="仿宋_GB2312"/>
          <w:sz w:val="24"/>
          <w:szCs w:val="24"/>
        </w:rPr>
        <w:t>：</w:t>
      </w:r>
    </w:p>
    <w:p>
      <w:pPr>
        <w:jc w:val="center"/>
        <w:rPr>
          <w:rFonts w:hint="eastAsia" w:ascii="宋体" w:hAnsi="宋体" w:cs="宋体"/>
          <w:b/>
          <w:bCs/>
          <w:spacing w:val="1"/>
          <w:sz w:val="36"/>
          <w:szCs w:val="36"/>
          <w:lang w:val="zh-CN" w:eastAsia="zh-Hans" w:bidi="zh-CN"/>
        </w:rPr>
      </w:pPr>
      <w:r>
        <w:rPr>
          <w:rFonts w:hint="eastAsia" w:ascii="宋体" w:hAnsi="宋体" w:cs="宋体"/>
          <w:b/>
          <w:bCs/>
          <w:spacing w:val="1"/>
          <w:sz w:val="36"/>
          <w:szCs w:val="36"/>
          <w:lang w:val="zh-CN" w:eastAsia="zh-Hans" w:bidi="zh-CN"/>
        </w:rPr>
        <w:t>合作伙伴廉洁诚信承诺书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仿宋_GB2312" w:eastAsia="仿宋_GB2312" w:cs="仿宋_GB2312"/>
          <w:color w:val="000000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我单位名称：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，注册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地址：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，办公地址：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，法定代表人为：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法定代表人身份证号：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ascii="仿宋_GB2312" w:hAnsi="仿宋_GB2312" w:eastAsia="仿宋_GB2312" w:cs="仿宋_GB2312"/>
          <w:color w:val="000000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Hans"/>
        </w:rPr>
        <w:t>为了保障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Hans"/>
        </w:rPr>
        <w:t>与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24"/>
          <w:u w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int="eastAsia" w:ascii="仿宋_GB2312" w:hAnsi="仿宋_GB2312" w:eastAsia="仿宋_GB2312" w:cs="仿宋_GB2312"/>
          <w:b/>
          <w:bCs/>
          <w:sz w:val="24"/>
          <w:u w:val="none"/>
        </w:rPr>
        <w:instrText xml:space="preserve">FORMTEXT</w:instrText>
      </w:r>
      <w:r>
        <w:rPr>
          <w:rFonts w:hint="eastAsia" w:ascii="仿宋_GB2312" w:hAnsi="仿宋_GB2312" w:eastAsia="仿宋_GB2312" w:cs="仿宋_GB2312"/>
          <w:b/>
          <w:bCs/>
          <w:sz w:val="24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4"/>
          <w:u w:val="none"/>
        </w:rPr>
        <w:t>云南工商学院</w:t>
      </w:r>
      <w:r>
        <w:rPr>
          <w:rFonts w:hint="eastAsia" w:ascii="仿宋_GB2312" w:hAnsi="仿宋_GB2312" w:eastAsia="仿宋_GB2312" w:cs="仿宋_GB2312"/>
          <w:b/>
          <w:bCs/>
          <w:sz w:val="24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】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Hans"/>
        </w:rPr>
        <w:t>（下称“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Hans"/>
        </w:rPr>
        <w:t>”）在业务往来中的合法权益，充分体现公平、公正、廉洁、诚信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Hans"/>
        </w:rPr>
        <w:t>合作精神，反对商业欺诈，在信任、诚实、坦率与正直的基础上构筑相互之间的合作关系，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Hans"/>
        </w:rPr>
        <w:t>特向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Hans"/>
        </w:rPr>
        <w:t>签署本承诺书如下：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教职员工提供任何形式的直接或间接贿赂，包括但不限于：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一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教职员工</w:t>
      </w:r>
      <w:r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  <w:t>及其指定人员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赠送礼品礼金</w:t>
      </w:r>
      <w:r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有价证券、贵重物品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、</w:t>
      </w:r>
      <w:r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  <w:t>给予好处费、回扣、感谢费等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或通过其他方式发放报酬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二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为贵单位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教职员工安排宴请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娱乐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旅游等活动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不利用代理商或中间人贿赂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贵单位教职员工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贵单位教职工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或其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关联方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提供全职或兼职岗位以获取不当利益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以及为前述人员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支付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应由其个人支付的各项费用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五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不与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或其亲属</w:t>
      </w:r>
      <w:r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  <w:t>、及其指定人员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发生任何借款</w:t>
      </w:r>
      <w:r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贷款往来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不通过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贿赂其他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相关方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人员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不拉拢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教职员工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参与贿赂行为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（七）不以任何名义为甲方成员报销应由甲方或其个人支付的任何费用。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二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支持贵单位廉洁诚信建设工作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3907790</wp:posOffset>
            </wp:positionH>
            <wp:positionV relativeFrom="paragraph">
              <wp:posOffset>836930</wp:posOffset>
            </wp:positionV>
            <wp:extent cx="1573530" cy="1573530"/>
            <wp:effectExtent l="0" t="0" r="7620" b="7620"/>
            <wp:wrapNone/>
            <wp:docPr id="1" name="图片 1" descr="廉洁举报中心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廉洁举报中心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其关联方有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索贿、借款</w:t>
      </w:r>
      <w:r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贷款行为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我单位必须拒绝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并及时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贵单位监察</w:t>
      </w:r>
      <w:r>
        <w:rPr>
          <w:rFonts w:ascii="仿宋_GB2312" w:hAnsi="微软雅黑" w:eastAsia="仿宋_GB2312" w:cs="微软雅黑"/>
          <w:color w:val="000000"/>
          <w:sz w:val="24"/>
          <w:szCs w:val="24"/>
        </w:rPr>
        <w:t>部门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实名举报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；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的索贿行为不拒绝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不申报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并满足其要求的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则视同为违反本承诺，应当按照下述条款承担违约责任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投诉渠道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：</w:t>
      </w:r>
      <w:r>
        <w:rPr>
          <w:rFonts w:hint="eastAsia" w:ascii="仿宋_GB2312" w:hAnsi="Times New Roman" w:eastAsia="仿宋_GB2312" w:cs="宋体"/>
          <w:kern w:val="2"/>
          <w:sz w:val="24"/>
          <w:szCs w:val="24"/>
          <w:lang w:eastAsia="zh-Hans"/>
        </w:rPr>
        <w:t>云南工商学院监察审计处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ascii="仿宋_GB2312" w:hAnsi="Malgun Gothic Semilight" w:eastAsia="仿宋_GB2312" w:cs="Malgun Gothic Semilight"/>
          <w:b/>
          <w:bCs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电子邮箱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：</w:t>
      </w:r>
      <w:r>
        <w:rPr>
          <w:rFonts w:hint="eastAsia" w:ascii="仿宋_GB2312" w:hAnsi="Times New Roman" w:eastAsia="仿宋_GB2312" w:cs="宋体"/>
          <w:kern w:val="2"/>
          <w:sz w:val="24"/>
          <w:szCs w:val="24"/>
          <w:lang w:eastAsia="zh-Hans"/>
        </w:rPr>
        <w:t>ygsjcsj@163.com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ind w:firstLine="426" w:firstLineChars="177"/>
        <w:textAlignment w:val="auto"/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联系方式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（姓名、职务、电话）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ind w:firstLine="424" w:firstLineChars="177"/>
        <w:textAlignment w:val="auto"/>
        <w:rPr>
          <w:rFonts w:ascii="仿宋_GB2312" w:hAnsi="微软雅黑" w:eastAsia="仿宋_GB2312" w:cs="微软雅黑"/>
          <w:color w:val="000000"/>
          <w:sz w:val="24"/>
          <w:szCs w:val="24"/>
        </w:rPr>
      </w:pPr>
      <w:r>
        <w:rPr>
          <w:rFonts w:hint="eastAsia" w:ascii="仿宋_GB2312" w:eastAsia="仿宋_GB2312" w:cs="宋体"/>
          <w:kern w:val="2"/>
          <w:sz w:val="24"/>
          <w:szCs w:val="24"/>
          <w:lang w:eastAsia="zh-Hans"/>
        </w:rPr>
        <w:t>耿老师 18511076892； 李老师 13888113111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涉及关联关系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不得与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教职员工或其亲属共同成立公司</w:t>
      </w:r>
      <w:r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法律实体或允许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</w:t>
      </w:r>
      <w:bookmarkStart w:id="0" w:name="_GoBack"/>
      <w:bookmarkEnd w:id="0"/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教职员工或其亲属参股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同时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应严格按照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要求的方式主动申报教职员工是否有关联关系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如有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则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承诺不与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进行任何合作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坚持诚信原则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杜绝业绩造假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在与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的业务往来过程中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我单位承诺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提供的文件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资料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数据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陈述和口头陈述等应保证真实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准确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坚决杜绝业绩造假，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采用虚假项目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虚增客户需求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阴阳合同等方式获取中标资格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的行为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五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严格遵守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对贵单位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做出的承诺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双方签署的合同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协议和备忘录等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内容。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不隐瞒任何可能对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利益造成影响的信息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遵守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廉洁诚信合作相关规定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积极配合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的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监察和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审计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鉴于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违反本承诺书会给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造成经济损失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声誉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损失并可能给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带来各种不利法律后果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相关业务人员违反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《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合作伙伴廉洁诚信承诺书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》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中的任何一项或多项条款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承诺承担如下责任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有权取消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作为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合作伙伴的资格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已经中标的，中标无效，贵单位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bidi="ar"/>
        </w:rPr>
        <w:t>有权重新确定中标单位；已经签署合同的贵单位有权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单方终止与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的相关业务合同而无须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bidi="ar"/>
        </w:rPr>
        <w:t>支付任何合同款项或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承担任何违约责任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并保留通过法律途径追究当事人责任的权利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双方合同关系的变更或解除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不影响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按本承诺书规定向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追究法律责任及要求赔偿损失的权利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  <w:r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  <w:t>贵单位有权将我单位列为供应商黑名单永不合作。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微软雅黑" w:eastAsia="仿宋_GB2312" w:cs="微软雅黑"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（二）如违反本承诺书规定并给贵单位造成任何损失的，我单位应赔偿贵单位由此遭受的全部直接及间接损失，包括但不限于因更换合作伙伴而造成的成本增加、政府部门罚款等。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bidi="ar"/>
        </w:rPr>
        <w:t>同时，我单位应向贵单位支付违反承诺的罚金伍拾万元。已经签署合同的还需要按照合同约定的廉洁条款执行。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对于上述罚金或损失，贵单位有权从我单位的应付账款中直接扣除。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本承诺书自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法定代表人或其授权代表签署并加盖公司公章之日起即生效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对我单位股东、董事、监事、高级管理人员、员工及其他关联方具有约束力，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同时对本承诺书签署前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相关行为亦有溯及力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后续有任何分立或与其他公司兼并等情形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则本承诺书应继续对权利义务承继人有效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仿宋_GB2312" w:hAnsi="仿宋_GB2312" w:eastAsia="仿宋_GB2312" w:cs="仿宋_GB2312"/>
          <w:color w:val="000000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承诺方（公司全称并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加盖公章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仿宋_GB2312" w:hAnsi="仿宋_GB2312" w:eastAsia="仿宋_GB2312" w:cs="仿宋_GB2312"/>
          <w:color w:val="000000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法定代表人或其授权代表签字：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仿宋_GB2312" w:hAnsi="仿宋_GB2312" w:eastAsia="仿宋_GB2312" w:cs="仿宋_GB2312"/>
          <w:color w:val="000000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法定代表人或其授权代表职务：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签署日期：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月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日</w:t>
      </w:r>
    </w:p>
    <w:sectPr>
      <w:footerReference r:id="rId3" w:type="default"/>
      <w:pgSz w:w="11906" w:h="16838"/>
      <w:pgMar w:top="1247" w:right="1474" w:bottom="1247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mOGI5ZDhkMDU3MDVhNTJkNzYyYTEwYzk4ZTJjNzkifQ=="/>
    <w:docVar w:name="KGWebUrl" w:val="http://oa.xingaojiao.com:80/seeyon/officeservlet"/>
  </w:docVars>
  <w:rsids>
    <w:rsidRoot w:val="00EA0E10"/>
    <w:rsid w:val="00013620"/>
    <w:rsid w:val="00021E6B"/>
    <w:rsid w:val="00043273"/>
    <w:rsid w:val="00056C8B"/>
    <w:rsid w:val="00062DDD"/>
    <w:rsid w:val="00073F5B"/>
    <w:rsid w:val="00092054"/>
    <w:rsid w:val="000A22A2"/>
    <w:rsid w:val="000B562A"/>
    <w:rsid w:val="000D6BDA"/>
    <w:rsid w:val="000E061E"/>
    <w:rsid w:val="000F670A"/>
    <w:rsid w:val="00130D63"/>
    <w:rsid w:val="001A5E63"/>
    <w:rsid w:val="001F5642"/>
    <w:rsid w:val="00222531"/>
    <w:rsid w:val="00224F5C"/>
    <w:rsid w:val="00282A7B"/>
    <w:rsid w:val="00293800"/>
    <w:rsid w:val="002E60D0"/>
    <w:rsid w:val="00302097"/>
    <w:rsid w:val="00314DDD"/>
    <w:rsid w:val="00356E1A"/>
    <w:rsid w:val="003718C2"/>
    <w:rsid w:val="003E60D5"/>
    <w:rsid w:val="003F4792"/>
    <w:rsid w:val="00415D71"/>
    <w:rsid w:val="00416053"/>
    <w:rsid w:val="00431E73"/>
    <w:rsid w:val="00452195"/>
    <w:rsid w:val="00476155"/>
    <w:rsid w:val="0051493F"/>
    <w:rsid w:val="0056324F"/>
    <w:rsid w:val="00586BA0"/>
    <w:rsid w:val="005D38A2"/>
    <w:rsid w:val="00603302"/>
    <w:rsid w:val="006178A3"/>
    <w:rsid w:val="00623B8E"/>
    <w:rsid w:val="006312E4"/>
    <w:rsid w:val="006C0638"/>
    <w:rsid w:val="0074719F"/>
    <w:rsid w:val="007C284D"/>
    <w:rsid w:val="007C3855"/>
    <w:rsid w:val="007F05F9"/>
    <w:rsid w:val="00803313"/>
    <w:rsid w:val="00826335"/>
    <w:rsid w:val="00834848"/>
    <w:rsid w:val="00847760"/>
    <w:rsid w:val="008A51CA"/>
    <w:rsid w:val="008E5DF8"/>
    <w:rsid w:val="0095543D"/>
    <w:rsid w:val="009D5535"/>
    <w:rsid w:val="00A10187"/>
    <w:rsid w:val="00A27C1B"/>
    <w:rsid w:val="00A3073F"/>
    <w:rsid w:val="00A8141B"/>
    <w:rsid w:val="00A96B4E"/>
    <w:rsid w:val="00AA5F07"/>
    <w:rsid w:val="00AD202B"/>
    <w:rsid w:val="00AD253D"/>
    <w:rsid w:val="00AF4193"/>
    <w:rsid w:val="00B25A94"/>
    <w:rsid w:val="00B658FD"/>
    <w:rsid w:val="00B75C88"/>
    <w:rsid w:val="00B83FCD"/>
    <w:rsid w:val="00C27978"/>
    <w:rsid w:val="00C53212"/>
    <w:rsid w:val="00C5646D"/>
    <w:rsid w:val="00C6068F"/>
    <w:rsid w:val="00C83898"/>
    <w:rsid w:val="00CA6DEA"/>
    <w:rsid w:val="00CB12B3"/>
    <w:rsid w:val="00CC39D3"/>
    <w:rsid w:val="00D22947"/>
    <w:rsid w:val="00D318EF"/>
    <w:rsid w:val="00D378FD"/>
    <w:rsid w:val="00D50A90"/>
    <w:rsid w:val="00DC1FF0"/>
    <w:rsid w:val="00DE3441"/>
    <w:rsid w:val="00E164D1"/>
    <w:rsid w:val="00E26670"/>
    <w:rsid w:val="00E549DD"/>
    <w:rsid w:val="00E90138"/>
    <w:rsid w:val="00E94559"/>
    <w:rsid w:val="00E97306"/>
    <w:rsid w:val="00EA0E10"/>
    <w:rsid w:val="00EA5505"/>
    <w:rsid w:val="00F41D2E"/>
    <w:rsid w:val="00F51CF3"/>
    <w:rsid w:val="00F54946"/>
    <w:rsid w:val="00F550D0"/>
    <w:rsid w:val="00F84CE7"/>
    <w:rsid w:val="00F85E79"/>
    <w:rsid w:val="00FC2B6E"/>
    <w:rsid w:val="00FC687D"/>
    <w:rsid w:val="05CC7E07"/>
    <w:rsid w:val="0EA07C08"/>
    <w:rsid w:val="0EF2258F"/>
    <w:rsid w:val="10A02303"/>
    <w:rsid w:val="11EE18DE"/>
    <w:rsid w:val="12021622"/>
    <w:rsid w:val="1D4F206C"/>
    <w:rsid w:val="25DF5936"/>
    <w:rsid w:val="298E38FB"/>
    <w:rsid w:val="2B0D4C4E"/>
    <w:rsid w:val="2D0F5E48"/>
    <w:rsid w:val="352A18F5"/>
    <w:rsid w:val="3C3F16DA"/>
    <w:rsid w:val="3F2553C2"/>
    <w:rsid w:val="454315E6"/>
    <w:rsid w:val="48E924A4"/>
    <w:rsid w:val="4A8E3303"/>
    <w:rsid w:val="4F5B51E9"/>
    <w:rsid w:val="5E391380"/>
    <w:rsid w:val="60417DA3"/>
    <w:rsid w:val="63205A84"/>
    <w:rsid w:val="74C76A7E"/>
    <w:rsid w:val="76D70D7D"/>
    <w:rsid w:val="7DDA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00" w:after="0"/>
      <w:outlineLvl w:val="1"/>
    </w:pPr>
    <w:rPr>
      <w:rFonts w:ascii="Calibri Light" w:hAnsi="Calibri Light" w:eastAsia="宋体" w:cs="Times New Roman"/>
      <w:b/>
      <w:bCs/>
      <w:color w:val="5B9BD5"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5"/>
    <w:link w:val="3"/>
    <w:qFormat/>
    <w:uiPriority w:val="99"/>
    <w:rPr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834610-5A18-412D-B61A-C3D1E2EA06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1299</Words>
  <Characters>1341</Characters>
  <Lines>21</Lines>
  <Paragraphs>5</Paragraphs>
  <TotalTime>1</TotalTime>
  <ScaleCrop>false</ScaleCrop>
  <LinksUpToDate>false</LinksUpToDate>
  <CharactersWithSpaces>1400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2022-07-04T08:16:00Z</dcterms:created>
  <dc:creator>刘天畅</dc:creator>
  <cp:lastModifiedBy>o灵岩o</cp:lastModifiedBy>
  <dcterms:modified xsi:type="dcterms:W3CDTF">2023-05-16T01:33:35Z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60DD3DC5D1B34F5D9E898A185A04467A</vt:lpwstr>
  </property>
</Properties>
</file>